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6F18F9" w:rsidRPr="00C74973" w:rsidRDefault="006F18F9" w:rsidP="00C74973">
      <w:pPr>
        <w:spacing w:before="120" w:after="120"/>
        <w:jc w:val="both"/>
        <w:outlineLvl w:val="0"/>
      </w:pPr>
      <w:r w:rsidRPr="00C74973">
        <w:t>Riigivara otsustuskorras tasuta võõrandamine</w:t>
      </w:r>
    </w:p>
    <w:p w:rsidR="006F18F9" w:rsidRPr="00C74973" w:rsidRDefault="006F18F9" w:rsidP="00C74973">
      <w:pPr>
        <w:spacing w:before="120" w:after="120"/>
        <w:jc w:val="both"/>
        <w:outlineLvl w:val="0"/>
      </w:pPr>
      <w:r w:rsidRPr="00C74973">
        <w:t>(</w:t>
      </w:r>
      <w:r w:rsidR="00E54497" w:rsidRPr="00C74973">
        <w:t xml:space="preserve">5200117 </w:t>
      </w:r>
      <w:proofErr w:type="spellStart"/>
      <w:r w:rsidR="00E54497" w:rsidRPr="00C74973">
        <w:t>Strandsoni</w:t>
      </w:r>
      <w:proofErr w:type="spellEnd"/>
      <w:r w:rsidR="00E54497" w:rsidRPr="00C74973">
        <w:t xml:space="preserve"> tee; 5200050 Tuksi rannatee</w:t>
      </w:r>
      <w:r w:rsidRPr="00C74973">
        <w:t>)</w:t>
      </w:r>
    </w:p>
    <w:p w:rsidR="006F18F9" w:rsidRPr="00C74973" w:rsidRDefault="006F18F9" w:rsidP="00C74973">
      <w:pPr>
        <w:spacing w:before="120" w:after="120"/>
        <w:jc w:val="both"/>
        <w:outlineLvl w:val="0"/>
      </w:pPr>
    </w:p>
    <w:p w:rsidR="006F18F9" w:rsidRPr="00C74973" w:rsidRDefault="006F18F9" w:rsidP="00C74973">
      <w:pPr>
        <w:numPr>
          <w:ilvl w:val="0"/>
          <w:numId w:val="1"/>
        </w:numPr>
        <w:spacing w:before="240" w:after="240"/>
        <w:ind w:left="709" w:hanging="720"/>
        <w:jc w:val="both"/>
      </w:pPr>
      <w:r w:rsidRPr="00C74973">
        <w:t>ASJAOLUD JA MENETLUSE KÄIK JA ÕIGUSLIKUD ALUSED</w:t>
      </w:r>
    </w:p>
    <w:p w:rsidR="00CA36D7" w:rsidRPr="00C74973" w:rsidRDefault="00877E12" w:rsidP="00C74973">
      <w:pPr>
        <w:pStyle w:val="Default"/>
        <w:jc w:val="both"/>
      </w:pPr>
      <w:r w:rsidRPr="00C74973">
        <w:t>Lääne-Nigula</w:t>
      </w:r>
      <w:r w:rsidR="006F18F9" w:rsidRPr="00C74973">
        <w:t xml:space="preserve"> Vallavalitsus esitas </w:t>
      </w:r>
      <w:r w:rsidRPr="00C74973">
        <w:t>06.04.2023</w:t>
      </w:r>
      <w:r w:rsidR="006F18F9" w:rsidRPr="00C74973">
        <w:t xml:space="preserve"> Riigimetsa Majandamise Keskusele (edaspidi </w:t>
      </w:r>
      <w:r w:rsidR="006F18F9" w:rsidRPr="00C74973">
        <w:rPr>
          <w:i/>
          <w:iCs/>
        </w:rPr>
        <w:t>RMK</w:t>
      </w:r>
      <w:r w:rsidR="006F18F9" w:rsidRPr="00C74973">
        <w:t xml:space="preserve">) taotluse  nr </w:t>
      </w:r>
      <w:r w:rsidRPr="00C74973">
        <w:t xml:space="preserve">5-2/23-1-3 kahe riigi omandis oleva </w:t>
      </w:r>
      <w:r w:rsidR="00C90A7D">
        <w:t>kinnisasja</w:t>
      </w:r>
      <w:r w:rsidRPr="00C74973">
        <w:t xml:space="preserve"> tasuta võõrandamiseks Lääne-Nigula vallale. N</w:t>
      </w:r>
      <w:r w:rsidR="00CA36D7" w:rsidRPr="00C74973">
        <w:t xml:space="preserve">endeks </w:t>
      </w:r>
      <w:r w:rsidR="00C90A7D">
        <w:t xml:space="preserve">kinnisasjadeks </w:t>
      </w:r>
      <w:r w:rsidR="00CA36D7" w:rsidRPr="00C74973">
        <w:t>on:</w:t>
      </w:r>
    </w:p>
    <w:p w:rsidR="00CA36D7" w:rsidRPr="00C74973" w:rsidRDefault="00626077" w:rsidP="00C74973">
      <w:pPr>
        <w:pStyle w:val="Default"/>
        <w:numPr>
          <w:ilvl w:val="0"/>
          <w:numId w:val="3"/>
        </w:numPr>
        <w:jc w:val="both"/>
      </w:pPr>
      <w:proofErr w:type="spellStart"/>
      <w:r w:rsidRPr="00C74973">
        <w:t>Elbiku</w:t>
      </w:r>
      <w:proofErr w:type="spellEnd"/>
      <w:r w:rsidRPr="00C74973">
        <w:t xml:space="preserve"> külas / </w:t>
      </w:r>
      <w:proofErr w:type="spellStart"/>
      <w:r w:rsidRPr="00C74973">
        <w:t>Ölbäckis</w:t>
      </w:r>
      <w:proofErr w:type="spellEnd"/>
      <w:r w:rsidRPr="00C74973">
        <w:t xml:space="preserve">  </w:t>
      </w:r>
      <w:r w:rsidR="0032101E" w:rsidRPr="00C74973">
        <w:t xml:space="preserve">asuv </w:t>
      </w:r>
      <w:r w:rsidR="008A12BD">
        <w:t xml:space="preserve">5200050 </w:t>
      </w:r>
      <w:r w:rsidRPr="00C74973">
        <w:t xml:space="preserve">Tuksi rannatee kinnisasi </w:t>
      </w:r>
      <w:r w:rsidR="0032101E" w:rsidRPr="00C74973">
        <w:t>(katastritunnus 44101:001:1783, registriosa nr 23028750</w:t>
      </w:r>
      <w:r w:rsidRPr="00C74973">
        <w:t>, pindala 643 m</w:t>
      </w:r>
      <w:r w:rsidR="0032101E" w:rsidRPr="00C74973">
        <w:t>², riigi kinnisvararegistri kood KV111576, sihtotstarve transpordimaa 100%);</w:t>
      </w:r>
      <w:r w:rsidRPr="00C74973">
        <w:t xml:space="preserve"> </w:t>
      </w:r>
    </w:p>
    <w:p w:rsidR="00933BAD" w:rsidRPr="00C74973" w:rsidRDefault="00626077" w:rsidP="00C74973">
      <w:pPr>
        <w:pStyle w:val="Default"/>
        <w:numPr>
          <w:ilvl w:val="0"/>
          <w:numId w:val="3"/>
        </w:numPr>
        <w:jc w:val="both"/>
      </w:pPr>
      <w:r w:rsidRPr="00C74973">
        <w:t xml:space="preserve">Rooslepa külas / </w:t>
      </w:r>
      <w:proofErr w:type="spellStart"/>
      <w:r w:rsidRPr="00C74973">
        <w:t>Roslepis</w:t>
      </w:r>
      <w:proofErr w:type="spellEnd"/>
      <w:r w:rsidRPr="00C74973">
        <w:t xml:space="preserve"> asuv 5200117 </w:t>
      </w:r>
      <w:proofErr w:type="spellStart"/>
      <w:r w:rsidRPr="00C74973">
        <w:t>Strandsoni</w:t>
      </w:r>
      <w:proofErr w:type="spellEnd"/>
      <w:r w:rsidRPr="00C74973">
        <w:t xml:space="preserve"> tee </w:t>
      </w:r>
      <w:proofErr w:type="spellStart"/>
      <w:r w:rsidR="0032101E" w:rsidRPr="00C74973">
        <w:t>kinnissi</w:t>
      </w:r>
      <w:proofErr w:type="spellEnd"/>
      <w:r w:rsidR="0032101E" w:rsidRPr="00C74973">
        <w:t xml:space="preserve"> (katastritunnus 44101:001:1800, registriosa nr 23152450</w:t>
      </w:r>
      <w:r w:rsidRPr="00C74973">
        <w:t xml:space="preserve">, pindala </w:t>
      </w:r>
      <w:r w:rsidR="0032101E" w:rsidRPr="00C74973">
        <w:t xml:space="preserve">201 m², riigi kinnisvararegistri kood </w:t>
      </w:r>
      <w:bookmarkStart w:id="0" w:name="_GoBack"/>
      <w:bookmarkEnd w:id="0"/>
      <w:r w:rsidR="0032101E" w:rsidRPr="00C74973">
        <w:t>KV111778, sihtotstarve transpordimaa 100%</w:t>
      </w:r>
      <w:r w:rsidRPr="00C74973">
        <w:t xml:space="preserve">). </w:t>
      </w:r>
    </w:p>
    <w:p w:rsidR="006F18F9" w:rsidRPr="00C74973" w:rsidRDefault="00626077" w:rsidP="00C74973">
      <w:pPr>
        <w:pStyle w:val="Default"/>
        <w:jc w:val="both"/>
      </w:pPr>
      <w:r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rsidR="00DD319E" w:rsidRPr="00C74973" w:rsidRDefault="00DD319E" w:rsidP="00C74973">
      <w:pPr>
        <w:pStyle w:val="Default"/>
        <w:jc w:val="both"/>
      </w:pPr>
    </w:p>
    <w:p w:rsidR="00DD319E" w:rsidRPr="00C74973" w:rsidRDefault="00DD319E" w:rsidP="00C74973">
      <w:pPr>
        <w:pStyle w:val="Default"/>
        <w:jc w:val="both"/>
      </w:pPr>
      <w:r w:rsidRPr="00C74973">
        <w:t xml:space="preserve">Esitatud dokumentides on kirjas, et Tuksi rannatee ja </w:t>
      </w:r>
      <w:proofErr w:type="spellStart"/>
      <w:r w:rsidRPr="00C74973">
        <w:t>Strandsoni</w:t>
      </w:r>
      <w:proofErr w:type="spellEnd"/>
      <w:r w:rsidRPr="00C74973">
        <w:t xml:space="preserve"> tee on Lääne-Nigula valla üldplaneeringus määratud avalikult kasutatavateks teedeks. Teed on kantud Lääne-Nigula Vallavolikogu 22.12.2021 otsusega nr 1-3/21-21 kinnitatud valla kohalike teede nimekirja. Vald remondib ja hooldab neid teid. Vastavalt kohaliku omavalitsuse korralduse seaduse § 6 lõikele 1 on omavalitsusüksuse ülesanne korraldada valla teede ehitamist ja korrashoidu. Lääne-Nigula vald soovib mõlemad teed võtta tervikuna valla omandisse avalikult kasutatavate kohalike teedena.</w:t>
      </w:r>
    </w:p>
    <w:p w:rsidR="0091409C" w:rsidRPr="00C74973" w:rsidRDefault="00366184" w:rsidP="00C74973">
      <w:pPr>
        <w:spacing w:before="240"/>
        <w:jc w:val="both"/>
        <w:rPr>
          <w:color w:val="000000" w:themeColor="text1"/>
        </w:rPr>
      </w:pPr>
      <w:r w:rsidRPr="00C74973">
        <w:t xml:space="preserve">Vastavalt Lääne-Nigula Vallavolikogu 29.03.2018 määruse nr 16 „Lääne-Nigula valla vallavara valitsemise kord“ § 7 lõike 3 punktile 1 otsustab avalikult kasutatava tee aluse maa tasuta omandamise vallavalitsus. </w:t>
      </w:r>
    </w:p>
    <w:p w:rsidR="006F18F9" w:rsidRPr="00D06303" w:rsidRDefault="006F18F9" w:rsidP="006F18F9">
      <w:pPr>
        <w:jc w:val="both"/>
      </w:pPr>
    </w:p>
    <w:p w:rsidR="006F18F9" w:rsidRDefault="006F18F9" w:rsidP="006F18F9">
      <w:pPr>
        <w:jc w:val="both"/>
      </w:pPr>
      <w:r w:rsidRPr="00D06303">
        <w:t xml:space="preserve">RMK juhatuse </w:t>
      </w:r>
      <w:r w:rsidR="008A12BD">
        <w:t>09.05.2023</w:t>
      </w:r>
      <w:r w:rsidR="00720C8C">
        <w:t xml:space="preserve"> </w:t>
      </w:r>
      <w:r w:rsidRPr="00D06303">
        <w:t xml:space="preserve"> otsusega nr 1-32/</w:t>
      </w:r>
      <w:r w:rsidR="008A12BD">
        <w:t>30</w:t>
      </w:r>
      <w:r w:rsidRPr="00D06303">
        <w:t xml:space="preserve"> andis RMK riigivara valitsejale seisukoha, et RMK </w:t>
      </w:r>
      <w:r w:rsidR="008A12BD">
        <w:t xml:space="preserve">ei vaja oma põhimäärusest tulenevate ülesannete täitmiseks RMK valduses olevaid </w:t>
      </w:r>
      <w:proofErr w:type="spellStart"/>
      <w:r w:rsidR="008A12BD" w:rsidRPr="00C74973">
        <w:t>Elbiku</w:t>
      </w:r>
      <w:proofErr w:type="spellEnd"/>
      <w:r w:rsidR="008A12BD" w:rsidRPr="00C74973">
        <w:t xml:space="preserve"> külas / </w:t>
      </w:r>
      <w:proofErr w:type="spellStart"/>
      <w:r w:rsidR="008A12BD" w:rsidRPr="00C74973">
        <w:t>Ölbäckis</w:t>
      </w:r>
      <w:proofErr w:type="spellEnd"/>
      <w:r w:rsidR="008A12BD" w:rsidRPr="00C74973">
        <w:t xml:space="preserve"> 5200050 asuv</w:t>
      </w:r>
      <w:r w:rsidR="008A12BD">
        <w:t>at</w:t>
      </w:r>
      <w:r w:rsidR="008A12BD" w:rsidRPr="00C74973">
        <w:t xml:space="preserve"> Tuksi rannatee </w:t>
      </w:r>
      <w:r w:rsidR="008A12BD">
        <w:t xml:space="preserve">kinnisasja ja </w:t>
      </w:r>
      <w:r w:rsidR="008A12BD" w:rsidRPr="00C74973">
        <w:t xml:space="preserve">Rooslepa külas / </w:t>
      </w:r>
      <w:proofErr w:type="spellStart"/>
      <w:r w:rsidR="008A12BD" w:rsidRPr="00C74973">
        <w:t>Roslepis</w:t>
      </w:r>
      <w:proofErr w:type="spellEnd"/>
      <w:r w:rsidR="008A12BD" w:rsidRPr="00C74973">
        <w:t xml:space="preserve"> asuv</w:t>
      </w:r>
      <w:r w:rsidR="008A12BD">
        <w:t>at</w:t>
      </w:r>
      <w:r w:rsidR="008A12BD" w:rsidRPr="00C74973">
        <w:t xml:space="preserve"> 5200117 </w:t>
      </w:r>
      <w:proofErr w:type="spellStart"/>
      <w:r w:rsidR="008A12BD" w:rsidRPr="00C74973">
        <w:t>Strandsoni</w:t>
      </w:r>
      <w:proofErr w:type="spellEnd"/>
      <w:r w:rsidR="008A12BD" w:rsidRPr="00C74973">
        <w:t xml:space="preserve"> tee </w:t>
      </w:r>
      <w:proofErr w:type="spellStart"/>
      <w:r w:rsidR="008A12BD">
        <w:t>kinnisja</w:t>
      </w:r>
      <w:proofErr w:type="spellEnd"/>
      <w:r w:rsidR="008A12BD">
        <w:t>.</w:t>
      </w:r>
    </w:p>
    <w:p w:rsidR="000B7430" w:rsidRPr="00D06303" w:rsidRDefault="000B7430" w:rsidP="006F18F9">
      <w:pPr>
        <w:jc w:val="both"/>
      </w:pPr>
    </w:p>
    <w:p w:rsidR="006F18F9" w:rsidRPr="00D06303" w:rsidRDefault="006F18F9" w:rsidP="00CB7AF1">
      <w:pPr>
        <w:pStyle w:val="Snum"/>
      </w:pPr>
      <w:r w:rsidRPr="00D06303">
        <w:t xml:space="preserve">RVS §-s 96 sätestatud korras teatas RMK </w:t>
      </w:r>
      <w:r w:rsidR="00793716">
        <w:t>16.05.2023</w:t>
      </w:r>
      <w:r w:rsidRPr="00D06303">
        <w:t xml:space="preserve"> riigi kinnisvararegistris </w:t>
      </w:r>
      <w:r w:rsidR="00793716">
        <w:t xml:space="preserve">5200050 Tuksi rannatee </w:t>
      </w:r>
      <w:r w:rsidRPr="00D06303">
        <w:t>kinnisasja</w:t>
      </w:r>
      <w:r w:rsidR="00793716">
        <w:t xml:space="preserve"> ja 5200117 </w:t>
      </w:r>
      <w:proofErr w:type="spellStart"/>
      <w:r w:rsidR="00793716">
        <w:t>Strandsoni</w:t>
      </w:r>
      <w:proofErr w:type="spellEnd"/>
      <w:r w:rsidR="00793716">
        <w:t xml:space="preserve"> tee kinnisasja</w:t>
      </w:r>
      <w:r w:rsidRPr="00D06303">
        <w:t xml:space="preserve"> võõrandamise kavatsusest (menetlus nr </w:t>
      </w:r>
      <w:r w:rsidR="00793716">
        <w:t>23-4185</w:t>
      </w:r>
      <w:r w:rsidRPr="00D06303">
        <w:t>) ning palus teada anda kinnisasja</w:t>
      </w:r>
      <w:r w:rsidR="00793716">
        <w:t>de</w:t>
      </w:r>
      <w:r w:rsidRPr="00D06303">
        <w:t xml:space="preserve"> vajalikkusest. Seaduses sätestatud tähtaja jooksul ei esitanud õigustatud isikud taotlusi ega arvamusi kinnisasja</w:t>
      </w:r>
      <w:r w:rsidR="00793716">
        <w:t>de</w:t>
      </w:r>
      <w:r w:rsidRPr="00D06303">
        <w:t xml:space="preserve"> vajalikkuse kohta.</w:t>
      </w:r>
    </w:p>
    <w:p w:rsidR="00CB7AF1" w:rsidRDefault="00CB7AF1" w:rsidP="00CB7AF1">
      <w:pPr>
        <w:pStyle w:val="Default"/>
      </w:pPr>
    </w:p>
    <w:p w:rsidR="006F18F9" w:rsidRDefault="00CB7AF1" w:rsidP="00CB7AF1">
      <w:pPr>
        <w:pStyle w:val="Snum"/>
      </w:pPr>
      <w:r w:rsidRPr="00CB7AF1">
        <w:t xml:space="preserve">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w:t>
      </w:r>
      <w:r w:rsidRPr="00CB7AF1">
        <w:lastRenderedPageBreak/>
        <w:t>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 5200050 Tuksi rannatee väärtuseks 10 eurot ja 5200117 </w:t>
      </w:r>
      <w:proofErr w:type="spellStart"/>
      <w:r w:rsidR="003E555E">
        <w:t>Strandsoni</w:t>
      </w:r>
      <w:proofErr w:type="spellEnd"/>
      <w:r w:rsidR="003E555E">
        <w:t xml:space="preserve"> tee väärtuseks 0 eurot.</w:t>
      </w:r>
    </w:p>
    <w:p w:rsidR="003E555E" w:rsidRPr="00CB7AF1" w:rsidRDefault="003E555E" w:rsidP="00CB7AF1">
      <w:pPr>
        <w:pStyle w:val="Snum"/>
        <w:rPr>
          <w:color w:val="000000"/>
        </w:rPr>
      </w:pPr>
    </w:p>
    <w:p w:rsidR="006F18F9" w:rsidRPr="00D06303" w:rsidRDefault="003415F9" w:rsidP="00CB7AF1">
      <w:pPr>
        <w:pStyle w:val="Snum"/>
      </w:pPr>
      <w:r>
        <w:t>Lääne-Nigula Vallavalitsus</w:t>
      </w:r>
      <w:r w:rsidR="006F18F9" w:rsidRPr="00D06303">
        <w:t xml:space="preserve"> on </w:t>
      </w:r>
      <w:r>
        <w:t>20.06.2023</w:t>
      </w:r>
      <w:r w:rsidR="006F18F9" w:rsidRPr="00D06303">
        <w:t xml:space="preserve"> kirjaga nr </w:t>
      </w:r>
      <w:r>
        <w:t>4-7/23-968-2</w:t>
      </w:r>
      <w:r w:rsidR="006F18F9" w:rsidRPr="00D06303">
        <w:t xml:space="preserve"> nõustunud kinnisasja</w:t>
      </w:r>
      <w:r>
        <w:t>de</w:t>
      </w:r>
      <w:r w:rsidR="006F18F9" w:rsidRPr="00D06303">
        <w:t>le määratud väärtus</w:t>
      </w:r>
      <w:r>
        <w:t>t</w:t>
      </w:r>
      <w:r w:rsidR="006F18F9" w:rsidRPr="00D06303">
        <w:t>ega ja võõrandamisega kaasnevate kulude tasumisega.</w:t>
      </w:r>
    </w:p>
    <w:p w:rsidR="006F18F9" w:rsidRPr="00D06303" w:rsidRDefault="006F18F9" w:rsidP="00CB7AF1">
      <w:pPr>
        <w:pStyle w:val="Snum"/>
      </w:pPr>
    </w:p>
    <w:p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rsidR="006F18F9" w:rsidRPr="00D06303" w:rsidRDefault="006F18F9" w:rsidP="006F18F9">
      <w:pPr>
        <w:jc w:val="both"/>
      </w:pPr>
    </w:p>
    <w:p w:rsidR="00BE2AEB" w:rsidRPr="00803586" w:rsidRDefault="00BE2AEB" w:rsidP="00BE2AEB">
      <w:pPr>
        <w:pStyle w:val="Vahedeta"/>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10 eurot</w:t>
      </w:r>
      <w:r w:rsidR="007E0564">
        <w:t xml:space="preserve"> ja 0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7E0564">
        <w:t>Lääne-Nigula</w:t>
      </w:r>
      <w:r w:rsidRPr="00BE2AEB">
        <w:t xml:space="preserve"> vallale kohustust hüvitist ja leppetrahvi tasuda. RVS § 33 lõike 5 alusel on riigil õigus nõuda vallalt kinnisasja sihtotstarbelist kasutamist</w:t>
      </w:r>
      <w:r>
        <w:t>.</w:t>
      </w:r>
    </w:p>
    <w:p w:rsidR="006F18F9" w:rsidRDefault="006F18F9" w:rsidP="006F18F9">
      <w:pPr>
        <w:jc w:val="both"/>
      </w:pPr>
    </w:p>
    <w:p w:rsidR="006F18F9" w:rsidRPr="00D06303" w:rsidRDefault="006F18F9" w:rsidP="006F18F9">
      <w:pPr>
        <w:jc w:val="both"/>
      </w:pPr>
      <w:r w:rsidRPr="00D06303">
        <w:t xml:space="preserve">RVS § 33 lõikest 7 tulenevalt kohustub riigivara valitseja riigivara võõrandamise lepingus sätestama </w:t>
      </w:r>
      <w:r w:rsidR="002F7F8A">
        <w:t>Hiiumaa</w:t>
      </w:r>
      <w:r>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rsidR="006F18F9" w:rsidRPr="00D06303" w:rsidRDefault="006F18F9" w:rsidP="006F18F9">
      <w:pPr>
        <w:pStyle w:val="Normaallaadveeb"/>
        <w:spacing w:before="0" w:after="0" w:afterAutospacing="0"/>
        <w:jc w:val="both"/>
        <w:rPr>
          <w:lang w:val="et-EE"/>
        </w:rPr>
      </w:pPr>
      <w:bookmarkStart w:id="1" w:name="para33lg5"/>
    </w:p>
    <w:bookmarkEnd w:id="1"/>
    <w:p w:rsidR="006F18F9" w:rsidRPr="00D06303" w:rsidRDefault="00EF4C78" w:rsidP="00CB7AF1">
      <w:pPr>
        <w:pStyle w:val="Snum"/>
      </w:pPr>
      <w:r>
        <w:t>Lääne-Nigula</w:t>
      </w:r>
      <w:r w:rsidR="006F18F9" w:rsidRPr="00D06303">
        <w:t xml:space="preserve"> vallale kinnisasja</w:t>
      </w:r>
      <w:r>
        <w:t>de</w:t>
      </w:r>
      <w:r w:rsidR="006F18F9" w:rsidRPr="00D06303">
        <w:t xml:space="preserve"> võõrandamine ei ole käsitletav riigiabi andmisena, kuna</w:t>
      </w:r>
      <w:r>
        <w:t xml:space="preserve"> vald soovib kasutada kinnisasju</w:t>
      </w:r>
      <w:r w:rsidR="006F18F9" w:rsidRPr="00D06303">
        <w:t xml:space="preserve"> oma seadusest tulenevate avalike ülesannete täitmiseks, millel ei ole majanduslikku iseloomu.</w:t>
      </w:r>
    </w:p>
    <w:p w:rsidR="006F18F9" w:rsidRPr="00D06303" w:rsidRDefault="006F18F9" w:rsidP="006F18F9">
      <w:pPr>
        <w:spacing w:before="360" w:after="240"/>
        <w:jc w:val="both"/>
      </w:pPr>
      <w:r>
        <w:lastRenderedPageBreak/>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t>OTSUS</w:t>
      </w:r>
    </w:p>
    <w:p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rsidR="006F18F9" w:rsidRPr="00D06303" w:rsidRDefault="006F18F9" w:rsidP="006F18F9">
      <w:pPr>
        <w:tabs>
          <w:tab w:val="num" w:pos="720"/>
        </w:tabs>
        <w:jc w:val="both"/>
      </w:pPr>
    </w:p>
    <w:p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D16305">
        <w:t>Lääne-Nigula</w:t>
      </w:r>
      <w:r w:rsidRPr="00D06303">
        <w:t xml:space="preserve"> vallale </w:t>
      </w:r>
      <w:r w:rsidR="00313C8E">
        <w:t>Kliima</w:t>
      </w:r>
      <w:r w:rsidRPr="00D06303">
        <w:t>ministeeriumi valitsemisel olev</w:t>
      </w:r>
      <w:r w:rsidR="00B969B3">
        <w:t xml:space="preserve">ad: </w:t>
      </w:r>
    </w:p>
    <w:p w:rsidR="00B969B3" w:rsidRDefault="00B969B3" w:rsidP="000B3AAA">
      <w:pPr>
        <w:pStyle w:val="Default"/>
        <w:ind w:left="709" w:firstLine="11"/>
        <w:jc w:val="both"/>
      </w:pPr>
      <w:r>
        <w:t xml:space="preserve">2.1.1 </w:t>
      </w:r>
      <w:proofErr w:type="spellStart"/>
      <w:r w:rsidRPr="00C74973">
        <w:t>Elbiku</w:t>
      </w:r>
      <w:proofErr w:type="spellEnd"/>
      <w:r w:rsidRPr="00C74973">
        <w:t xml:space="preserve"> külas / </w:t>
      </w:r>
      <w:proofErr w:type="spellStart"/>
      <w:r w:rsidRPr="00C74973">
        <w:t>Ölbäckis</w:t>
      </w:r>
      <w:proofErr w:type="spellEnd"/>
      <w:r w:rsidRPr="00C74973">
        <w:t xml:space="preserve">  asuv </w:t>
      </w:r>
      <w:r>
        <w:t xml:space="preserve">5200050 </w:t>
      </w:r>
      <w:r w:rsidRPr="00C74973">
        <w:t xml:space="preserve">Tuksi rannatee kinnisasi (katastritunnus 44101:001:1783, registriosa nr 23028750, pindala 643 m², riigi kinnisvararegistri kood KV111576, sihtotstarve transpordimaa 100%); </w:t>
      </w:r>
    </w:p>
    <w:p w:rsidR="00E40825" w:rsidRPr="00C74973" w:rsidRDefault="00E40825" w:rsidP="000B3AAA">
      <w:pPr>
        <w:pStyle w:val="Default"/>
        <w:ind w:left="709" w:firstLine="11"/>
        <w:jc w:val="both"/>
      </w:pPr>
      <w:r>
        <w:t xml:space="preserve">2.1.2 </w:t>
      </w:r>
      <w:r w:rsidR="00032152" w:rsidRPr="00C74973">
        <w:t xml:space="preserve">Rooslepa külas / </w:t>
      </w:r>
      <w:proofErr w:type="spellStart"/>
      <w:r w:rsidR="00032152" w:rsidRPr="00C74973">
        <w:t>Roslepis</w:t>
      </w:r>
      <w:proofErr w:type="spellEnd"/>
      <w:r w:rsidR="00032152" w:rsidRPr="00C74973">
        <w:t xml:space="preserve"> asuv 5200117 </w:t>
      </w:r>
      <w:proofErr w:type="spellStart"/>
      <w:r w:rsidR="00032152" w:rsidRPr="00C74973">
        <w:t>Strandsoni</w:t>
      </w:r>
      <w:proofErr w:type="spellEnd"/>
      <w:r w:rsidR="00032152" w:rsidRPr="00C74973">
        <w:t xml:space="preserve"> tee </w:t>
      </w:r>
      <w:proofErr w:type="spellStart"/>
      <w:r w:rsidR="00032152" w:rsidRPr="00C74973">
        <w:t>kinnissi</w:t>
      </w:r>
      <w:proofErr w:type="spellEnd"/>
      <w:r w:rsidR="00032152" w:rsidRPr="00C74973">
        <w:t xml:space="preserve"> (katastritunnus 44101:001:1800, registriosa nr 23152450, pindala 201 m², riigi kinnisvararegistri kood KV111778, sihtotstarve transpordimaa 100%).</w:t>
      </w:r>
    </w:p>
    <w:p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D94752">
        <w:t xml:space="preserve">5200050 Tuksi rannatee harilik väärtus on 10 eurot, 5200117 </w:t>
      </w:r>
      <w:proofErr w:type="spellStart"/>
      <w:r w:rsidR="00D94752">
        <w:t>Strandsoni</w:t>
      </w:r>
      <w:proofErr w:type="spellEnd"/>
      <w:r w:rsidR="00D94752">
        <w:t xml:space="preserve"> tee harilik väärtus on 0 eurot;</w:t>
      </w:r>
      <w:r w:rsidR="006F18F9" w:rsidRPr="00D06303">
        <w:t xml:space="preserve"> </w:t>
      </w:r>
    </w:p>
    <w:p w:rsidR="006F18F9" w:rsidRDefault="006F18F9" w:rsidP="006F18F9">
      <w:pPr>
        <w:pStyle w:val="Laad3"/>
        <w:numPr>
          <w:ilvl w:val="0"/>
          <w:numId w:val="0"/>
        </w:numPr>
        <w:ind w:left="720" w:hanging="720"/>
      </w:pPr>
      <w:r w:rsidRPr="00D06303">
        <w:t>2.</w:t>
      </w:r>
      <w:r w:rsidR="008919F1">
        <w:t>2.2.</w:t>
      </w:r>
      <w:r w:rsidRPr="00D06303">
        <w:tab/>
      </w:r>
      <w:r w:rsidR="00DF193A">
        <w:t>Lääne-Nigula vald on kohustatud omandatavaid kinnisasju kasutama sihtotstarbeliselt</w:t>
      </w:r>
      <w:r w:rsidRPr="00D06303">
        <w:t>;</w:t>
      </w:r>
    </w:p>
    <w:p w:rsidR="006F18F9" w:rsidRPr="00D06303" w:rsidRDefault="006F18F9" w:rsidP="006F18F9">
      <w:pPr>
        <w:pStyle w:val="Laad3"/>
        <w:numPr>
          <w:ilvl w:val="0"/>
          <w:numId w:val="0"/>
        </w:numPr>
        <w:ind w:left="720" w:hanging="720"/>
      </w:pPr>
      <w:r w:rsidRPr="00D06303">
        <w:t>2.</w:t>
      </w:r>
      <w:r w:rsidR="008919F1">
        <w:t>2.3.</w:t>
      </w:r>
      <w:r w:rsidRPr="00D06303">
        <w:tab/>
      </w:r>
      <w:r w:rsidR="00DF193A">
        <w:t>Lääne-Nigula</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8919F1">
        <w:t xml:space="preserve">Lääne-Nigula </w:t>
      </w:r>
      <w:r w:rsidRPr="00D06303">
        <w:t>Vallavalitsus;</w:t>
      </w:r>
    </w:p>
    <w:p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709"/>
        </w:tabs>
        <w:spacing w:before="120" w:line="240" w:lineRule="auto"/>
        <w:jc w:val="both"/>
        <w:rPr>
          <w:lang w:val="et-EE"/>
        </w:rPr>
      </w:pPr>
      <w:r w:rsidRPr="00D06303">
        <w:rPr>
          <w:lang w:val="et-EE"/>
        </w:rPr>
        <w:t xml:space="preserve">Saata: RMK,  </w:t>
      </w:r>
      <w:proofErr w:type="spellStart"/>
      <w:r w:rsidR="009F4922">
        <w:t>Lääne-Nigula</w:t>
      </w:r>
      <w:proofErr w:type="spellEnd"/>
      <w:r w:rsidRPr="00D06303">
        <w:rPr>
          <w:lang w:val="et-EE"/>
        </w:rPr>
        <w:t xml:space="preserve"> Vallavalitsus</w:t>
      </w:r>
    </w:p>
    <w:p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C90A7D">
          <w:rPr>
            <w:noProof/>
          </w:rPr>
          <w:t>4</w:t>
        </w:r>
        <w:r>
          <w:fldChar w:fldCharType="end"/>
        </w:r>
      </w:p>
    </w:sdtContent>
  </w:sdt>
  <w:p w:rsidR="00335D31" w:rsidRDefault="00C90A7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32152"/>
    <w:rsid w:val="00083681"/>
    <w:rsid w:val="000A76CE"/>
    <w:rsid w:val="000B3AAA"/>
    <w:rsid w:val="000B7430"/>
    <w:rsid w:val="000C1C0C"/>
    <w:rsid w:val="000D4931"/>
    <w:rsid w:val="00187205"/>
    <w:rsid w:val="001C7BF1"/>
    <w:rsid w:val="001F47FA"/>
    <w:rsid w:val="00227775"/>
    <w:rsid w:val="00261D24"/>
    <w:rsid w:val="002865B7"/>
    <w:rsid w:val="002F1EF6"/>
    <w:rsid w:val="002F7F8A"/>
    <w:rsid w:val="00313C8E"/>
    <w:rsid w:val="0032101E"/>
    <w:rsid w:val="003415F9"/>
    <w:rsid w:val="00366184"/>
    <w:rsid w:val="0039637A"/>
    <w:rsid w:val="003E555E"/>
    <w:rsid w:val="00425469"/>
    <w:rsid w:val="00475E04"/>
    <w:rsid w:val="00626077"/>
    <w:rsid w:val="00631AB8"/>
    <w:rsid w:val="006438CF"/>
    <w:rsid w:val="00654DB2"/>
    <w:rsid w:val="006B04AD"/>
    <w:rsid w:val="006F18F9"/>
    <w:rsid w:val="00720C8C"/>
    <w:rsid w:val="00740DA0"/>
    <w:rsid w:val="00744281"/>
    <w:rsid w:val="00780131"/>
    <w:rsid w:val="00793716"/>
    <w:rsid w:val="007E0564"/>
    <w:rsid w:val="00864614"/>
    <w:rsid w:val="00877E12"/>
    <w:rsid w:val="008919F1"/>
    <w:rsid w:val="008A12BD"/>
    <w:rsid w:val="008E0E74"/>
    <w:rsid w:val="0091409C"/>
    <w:rsid w:val="00933BAD"/>
    <w:rsid w:val="009B23F0"/>
    <w:rsid w:val="009F4922"/>
    <w:rsid w:val="00A93030"/>
    <w:rsid w:val="00AA5C06"/>
    <w:rsid w:val="00AE14AF"/>
    <w:rsid w:val="00B969B3"/>
    <w:rsid w:val="00BE2AEB"/>
    <w:rsid w:val="00C74973"/>
    <w:rsid w:val="00C862F0"/>
    <w:rsid w:val="00C87DED"/>
    <w:rsid w:val="00C90A7D"/>
    <w:rsid w:val="00CA36D7"/>
    <w:rsid w:val="00CB7AF1"/>
    <w:rsid w:val="00CC4CA6"/>
    <w:rsid w:val="00D16305"/>
    <w:rsid w:val="00D73A4B"/>
    <w:rsid w:val="00D94752"/>
    <w:rsid w:val="00D979D0"/>
    <w:rsid w:val="00DB736C"/>
    <w:rsid w:val="00DC5BE4"/>
    <w:rsid w:val="00DD319E"/>
    <w:rsid w:val="00DE54CB"/>
    <w:rsid w:val="00DF193A"/>
    <w:rsid w:val="00E24BAC"/>
    <w:rsid w:val="00E24DE2"/>
    <w:rsid w:val="00E3524C"/>
    <w:rsid w:val="00E40825"/>
    <w:rsid w:val="00E54497"/>
    <w:rsid w:val="00E62074"/>
    <w:rsid w:val="00EE6954"/>
    <w:rsid w:val="00EF4C78"/>
    <w:rsid w:val="00F45201"/>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193A"/>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Vahedeta">
    <w:name w:val="No Spacing"/>
    <w:uiPriority w:val="1"/>
    <w:qFormat/>
    <w:rsid w:val="00BE2AEB"/>
    <w:pPr>
      <w:spacing w:after="0" w:line="240" w:lineRule="auto"/>
    </w:pPr>
    <w:rPr>
      <w:rFonts w:ascii="Times New Roman" w:eastAsia="Times New Roman"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1162</Words>
  <Characters>6745</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40</cp:revision>
  <dcterms:created xsi:type="dcterms:W3CDTF">2023-07-11T11:26:00Z</dcterms:created>
  <dcterms:modified xsi:type="dcterms:W3CDTF">2023-07-12T07:47:00Z</dcterms:modified>
</cp:coreProperties>
</file>